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BC" w:rsidRDefault="00021BBC" w:rsidP="00021B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21BBC" w:rsidRPr="00365D21" w:rsidRDefault="00021BBC" w:rsidP="00021BBC">
      <w:pPr>
        <w:rPr>
          <w:lang w:val="en-US"/>
        </w:rPr>
      </w:pPr>
    </w:p>
    <w:p w:rsidR="00021BBC" w:rsidRDefault="00021BBC" w:rsidP="00021BB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21BBC" w:rsidRPr="00835E8D" w:rsidRDefault="00021BBC" w:rsidP="00021BB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 </w:t>
      </w:r>
      <w:r w:rsidRPr="00E51FD1">
        <w:rPr>
          <w:b/>
          <w:szCs w:val="24"/>
        </w:rPr>
        <w:t>ДВА НАВЕСА ЗА ПОКРИТА ВРЪЗКА МЕЖДУ ПРОИЗВОДСТВЕНА И СКЛАДОВА СГРАДА</w:t>
      </w:r>
      <w:r>
        <w:rPr>
          <w:szCs w:val="24"/>
        </w:rPr>
        <w:t xml:space="preserve"> </w:t>
      </w:r>
      <w:r w:rsidRPr="00835E8D">
        <w:rPr>
          <w:b/>
          <w:szCs w:val="24"/>
        </w:rPr>
        <w:t xml:space="preserve">НА „ХАМБЕРГЕР БЪЛГАРИЯ“ ЕООД, </w:t>
      </w:r>
      <w:proofErr w:type="spellStart"/>
      <w:r w:rsidRPr="00835E8D">
        <w:rPr>
          <w:b/>
          <w:szCs w:val="24"/>
        </w:rPr>
        <w:t>гр.Севлиево</w:t>
      </w:r>
      <w:proofErr w:type="spellEnd"/>
      <w:r w:rsidRPr="00835E8D">
        <w:rPr>
          <w:b/>
          <w:szCs w:val="24"/>
        </w:rPr>
        <w:t xml:space="preserve"> – ПИ 65927.24.87 по КК и КР на </w:t>
      </w:r>
      <w:proofErr w:type="spellStart"/>
      <w:r w:rsidRPr="00835E8D"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 xml:space="preserve"> – застроена площ – 186,82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..</w:t>
      </w:r>
    </w:p>
    <w:p w:rsidR="00021BBC" w:rsidRPr="00732854" w:rsidRDefault="00021BBC" w:rsidP="00021BBC"/>
    <w:p w:rsidR="00021BBC" w:rsidRPr="00835E8D" w:rsidRDefault="00021BBC" w:rsidP="00021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E8D">
        <w:rPr>
          <w:rFonts w:ascii="Times New Roman" w:hAnsi="Times New Roman" w:cs="Times New Roman"/>
          <w:b/>
          <w:sz w:val="28"/>
          <w:szCs w:val="28"/>
        </w:rPr>
        <w:t>„ХАМБЕРГЕР БЪЛГАРИЯ“ ЕООД</w:t>
      </w:r>
    </w:p>
    <w:p w:rsidR="00021BBC" w:rsidRDefault="00021BBC" w:rsidP="00021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21BBC" w:rsidRPr="00736E0A" w:rsidRDefault="00021BBC" w:rsidP="00021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BC"/>
    <w:rsid w:val="00021BBC"/>
    <w:rsid w:val="0011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898F"/>
  <w15:chartTrackingRefBased/>
  <w15:docId w15:val="{91F5FDFB-9CAE-4FD6-8E89-F55FCB99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B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21B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1B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2018-06-06T06:41:00Z</dcterms:created>
  <dcterms:modified xsi:type="dcterms:W3CDTF">2018-06-06T06:42:00Z</dcterms:modified>
</cp:coreProperties>
</file>